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DC0" w:rsidRPr="000E5148" w:rsidRDefault="00D82DC0" w:rsidP="00D82D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0E514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Цель: Знакомство детей с данным праздником.</w:t>
      </w:r>
    </w:p>
    <w:p w:rsidR="00D82DC0" w:rsidRPr="000E5148" w:rsidRDefault="00D82DC0" w:rsidP="00D82D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0E514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Задачи:</w:t>
      </w:r>
    </w:p>
    <w:p w:rsidR="00D82DC0" w:rsidRPr="000E5148" w:rsidRDefault="00D82DC0" w:rsidP="00D82D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0E514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- познакомить детей с праздником «Международный день девочек»;</w:t>
      </w:r>
    </w:p>
    <w:p w:rsidR="00D82DC0" w:rsidRPr="000E5148" w:rsidRDefault="00D82DC0" w:rsidP="00D82D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0E514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-способствовать формированию потребности и стремления к знаниям;</w:t>
      </w:r>
    </w:p>
    <w:p w:rsidR="00D82DC0" w:rsidRPr="000E5148" w:rsidRDefault="00D82DC0" w:rsidP="00D82D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0E514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-развивать любознательность и интерес к процессам мирового масштаба;</w:t>
      </w:r>
    </w:p>
    <w:p w:rsidR="00D82DC0" w:rsidRPr="000E5148" w:rsidRDefault="00D82DC0" w:rsidP="00D82D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0E514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-развивать творческое мышление, ловкость, сноровку;</w:t>
      </w:r>
    </w:p>
    <w:p w:rsidR="00D82DC0" w:rsidRPr="00D82DC0" w:rsidRDefault="00D82DC0" w:rsidP="00D82D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0E514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-воспитывать дружелюбие, трудолюбие, заботливость.</w:t>
      </w:r>
    </w:p>
    <w:p w:rsidR="00D82DC0" w:rsidRPr="00D82DC0" w:rsidRDefault="00D82DC0" w:rsidP="000E5148">
      <w:pPr>
        <w:shd w:val="clear" w:color="auto" w:fill="FFFFFF"/>
        <w:spacing w:after="0" w:line="237" w:lineRule="atLeast"/>
        <w:ind w:firstLine="708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D82DC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Все знают, что дамам посвящено большое количество праздников. И мы их можем перечислить. Но мало кто знает, что 11 октября, совсем недавно с 2012 года отмечается Международный день девочек. Этот день, виновницами которого являются маленькие красавицы планеты, появился благодаря Генеральной Ассамблее ООН. В этот день необходимо обратить внимание </w:t>
      </w:r>
      <w:proofErr w:type="gramStart"/>
      <w:r w:rsidRPr="00D82DC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те</w:t>
      </w:r>
      <w:proofErr w:type="gramEnd"/>
      <w:r w:rsidRPr="00D82DC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проблемы, которые имеют прямое отношение к будущим женщинам. Ведь до сих пор во многих странах существует проблема полового неравенства, когда девочки не имеют права на образование, медицинское обслуживание и т.д. Идею празднования этого дня выдвинула Канада. В этот день мы поздравим всех девочек - дочек, сестренок, внучек.</w:t>
      </w:r>
    </w:p>
    <w:p w:rsidR="00D82DC0" w:rsidRPr="00D82DC0" w:rsidRDefault="00D82DC0" w:rsidP="000E5148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D82DC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 каждого мужчины вдохновением является женщина, которую он боготворит. Поэты посвящали и посвящают свои стихи, художники писали картины, композиторы прекрасные музыкальные произведения. Но часто вдохновением для творцов были и девочки.</w:t>
      </w:r>
    </w:p>
    <w:p w:rsidR="00D82DC0" w:rsidRPr="00D82DC0" w:rsidRDefault="00D82DC0" w:rsidP="000E5148">
      <w:pPr>
        <w:shd w:val="clear" w:color="auto" w:fill="FFFFFF"/>
        <w:spacing w:after="0" w:line="237" w:lineRule="atLeast"/>
        <w:ind w:firstLine="708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D82DC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Одним из примеров такого творения является образ девочки Аленки на этикетке шоколадки всеми любимой и известной. Более пятидесяти лет мы видим изображение девочки в платке. Свою восьмимесячную дочку сфотографировал фотограф Александр </w:t>
      </w:r>
      <w:proofErr w:type="spellStart"/>
      <w:r w:rsidRPr="00D82DC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Геринас</w:t>
      </w:r>
      <w:proofErr w:type="spellEnd"/>
      <w:r w:rsidRPr="00D82DC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И эта фотография попала на обложку журнала «Здоровье» в 1962 году, а затем и на этикетку шоколадки в 1964 году. Это изображение узнаваемо всеми.</w:t>
      </w:r>
    </w:p>
    <w:p w:rsidR="00D82DC0" w:rsidRPr="00D82DC0" w:rsidRDefault="00D82DC0" w:rsidP="00D82DC0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5986053" cy="3719072"/>
            <wp:effectExtent l="19050" t="0" r="0" b="0"/>
            <wp:docPr id="1" name="Рисунок 1" descr="hello_html_35711a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35711a7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6145" cy="37191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2DC0" w:rsidRPr="00D82DC0" w:rsidRDefault="00D82DC0" w:rsidP="00D82DC0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D82DC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br/>
        <w:t xml:space="preserve">Юный посол доброй воли от Советского союза Катя </w:t>
      </w:r>
      <w:proofErr w:type="spellStart"/>
      <w:r w:rsidRPr="00D82DC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Лычева</w:t>
      </w:r>
      <w:proofErr w:type="spellEnd"/>
      <w:r w:rsidRPr="00D82DC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посетила в 1986 году Соединенные штаты Америки с миссией мира. На эту девочку была возложена миссия стать символом “советской миролюбивой политики”, и об раз ее был создан вслед за образом погибшей американки </w:t>
      </w:r>
      <w:proofErr w:type="spellStart"/>
      <w:r w:rsidRPr="00D82DC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Саманты</w:t>
      </w:r>
      <w:proofErr w:type="spellEnd"/>
      <w:r w:rsidRPr="00D82DC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Смит.</w:t>
      </w:r>
      <w:r w:rsidRPr="00D82DC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Но слава ее оказалась не чрезвычайно длинной. Сначала Катя снималась в ребяческих фильмах, была окружена журналистами во время собственной поездки в Америку. </w:t>
      </w:r>
    </w:p>
    <w:p w:rsidR="00D82DC0" w:rsidRPr="00D82DC0" w:rsidRDefault="00D82DC0" w:rsidP="00D82D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5592438" cy="3234978"/>
            <wp:effectExtent l="19050" t="0" r="8262" b="0"/>
            <wp:docPr id="2" name="Рисунок 2" descr="hello_html_161c3e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161c3ed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4272" cy="32418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2DC0" w:rsidRPr="00D82DC0" w:rsidRDefault="00D82DC0" w:rsidP="00D82D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D82DC0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</w:p>
    <w:p w:rsidR="00D82DC0" w:rsidRPr="00D82DC0" w:rsidRDefault="00D82DC0" w:rsidP="00D82D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5952778" cy="2804673"/>
            <wp:effectExtent l="19050" t="0" r="0" b="0"/>
            <wp:docPr id="3" name="Рисунок 3" descr="hello_html_5594518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5594518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28093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2DC0" w:rsidRPr="00D82DC0" w:rsidRDefault="00D82DC0" w:rsidP="00D82D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D82DC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Девочки, которые сыграли в известных детских фильмах и стали кумирами многих</w:t>
      </w:r>
      <w:proofErr w:type="gramStart"/>
      <w:r w:rsidRPr="00D82DC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.</w:t>
      </w:r>
      <w:proofErr w:type="gramEnd"/>
      <w:r w:rsidRPr="00D82DC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Это конечно же Лена Проклова, которая сыграла героиню сказки «Снежная королева» Герду.</w:t>
      </w:r>
    </w:p>
    <w:p w:rsidR="00D82DC0" w:rsidRPr="00D82DC0" w:rsidRDefault="00D82DC0" w:rsidP="00D82D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17"/>
          <w:szCs w:val="17"/>
          <w:lang w:eastAsia="ru-RU"/>
        </w:rPr>
        <w:lastRenderedPageBreak/>
        <w:drawing>
          <wp:inline distT="0" distB="0" distL="0" distR="0">
            <wp:extent cx="5951508" cy="2067005"/>
            <wp:effectExtent l="19050" t="0" r="0" b="0"/>
            <wp:docPr id="4" name="Рисунок 4" descr="hello_html_1e8ccfb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1e8ccfb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5030" cy="20682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2DC0" w:rsidRPr="00D82DC0" w:rsidRDefault="00D82DC0" w:rsidP="00D82D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D82DC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Это Наташа Гусева, сыгравшая Алису Селезневу в фильме «Гостья из будущего». </w:t>
      </w:r>
    </w:p>
    <w:p w:rsidR="00D82DC0" w:rsidRPr="00D82DC0" w:rsidRDefault="00D82DC0" w:rsidP="00D82D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5986145" cy="4418330"/>
            <wp:effectExtent l="19050" t="0" r="0" b="0"/>
            <wp:docPr id="5" name="Рисунок 5" descr="hello_html_m267c0bd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m267c0bd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6145" cy="4418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2DC0" w:rsidRPr="00D82DC0" w:rsidRDefault="00D82DC0" w:rsidP="00D82D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D82DC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Это Яна Поплавская, которая стала Красной Шапочкой в известном детском фильме</w:t>
      </w:r>
      <w:proofErr w:type="gramStart"/>
      <w:r w:rsidRPr="00D82DC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.</w:t>
      </w:r>
      <w:proofErr w:type="gramEnd"/>
    </w:p>
    <w:p w:rsidR="00D82DC0" w:rsidRPr="00D82DC0" w:rsidRDefault="00D82DC0" w:rsidP="00D82D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17"/>
          <w:szCs w:val="17"/>
          <w:lang w:eastAsia="ru-RU"/>
        </w:rPr>
        <w:lastRenderedPageBreak/>
        <w:drawing>
          <wp:inline distT="0" distB="0" distL="0" distR="0">
            <wp:extent cx="5986235" cy="3596128"/>
            <wp:effectExtent l="19050" t="0" r="0" b="0"/>
            <wp:docPr id="6" name="Рисунок 6" descr="hello_html_m6ff5eb6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m6ff5eb6a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6145" cy="35960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2DC0" w:rsidRPr="00D82DC0" w:rsidRDefault="00D82DC0" w:rsidP="00D82D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D82DC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 многие другие, которые доказали всем, что стать знаменитой можно, если очень хочется.</w:t>
      </w:r>
      <w:r w:rsidRPr="00D82DC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Как вам кажется девчонкой быть просто?</w:t>
      </w:r>
      <w:r w:rsidRPr="00D82DC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Послушаем самих девочек.</w:t>
      </w:r>
      <w:r w:rsidRPr="00D82DC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D82DC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Девочки</w:t>
      </w:r>
      <w:proofErr w:type="gramStart"/>
      <w:r w:rsidRPr="00D82DC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  <w:r w:rsidRPr="00D82DC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Э</w:t>
      </w:r>
      <w:proofErr w:type="gramEnd"/>
      <w:r w:rsidRPr="00D82DC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х, мальчишкам не понять, </w:t>
      </w:r>
      <w:r w:rsidRPr="00D82DC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Что за наслажденье —</w:t>
      </w:r>
      <w:r w:rsidRPr="00D82DC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Косы длинные растить</w:t>
      </w:r>
      <w:r w:rsidRPr="00D82DC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Чуть ли не с рожденья! </w:t>
      </w:r>
      <w:r w:rsidRPr="00D82DC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Косы холить и беречь, </w:t>
      </w:r>
      <w:r w:rsidRPr="00D82DC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Пестовать-трудиться</w:t>
      </w:r>
      <w:r w:rsidRPr="00D82DC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D82DC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Крупнозубым</w:t>
      </w:r>
      <w:proofErr w:type="spellEnd"/>
      <w:r w:rsidRPr="00D82DC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гребешком, </w:t>
      </w:r>
      <w:r w:rsidRPr="00D82DC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Дождевой водицей. </w:t>
      </w:r>
      <w:r w:rsidRPr="00D82DC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Детским мылом промывать</w:t>
      </w:r>
      <w:proofErr w:type="gramStart"/>
      <w:r w:rsidRPr="00D82DC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</w:t>
      </w:r>
      <w:proofErr w:type="gramEnd"/>
      <w:r w:rsidRPr="00D82DC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ли земляничным, </w:t>
      </w:r>
      <w:r w:rsidRPr="00D82DC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То настоем диких трав, </w:t>
      </w:r>
      <w:r w:rsidRPr="00D82DC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То желтком яичным. </w:t>
      </w:r>
      <w:r w:rsidRPr="00D82DC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Ах, как сладко по утру, </w:t>
      </w:r>
      <w:r w:rsidRPr="00D82DC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Сидя на постели, </w:t>
      </w:r>
      <w:r w:rsidRPr="00D82DC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Туго-туго их плести</w:t>
      </w:r>
      <w:proofErr w:type="gramStart"/>
      <w:r w:rsidRPr="00D82DC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</w:t>
      </w:r>
      <w:proofErr w:type="gramEnd"/>
      <w:r w:rsidRPr="00D82DC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ли еле-еле, </w:t>
      </w:r>
      <w:r w:rsidRPr="00D82DC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Чтобы этаким торчком</w:t>
      </w:r>
      <w:r w:rsidRPr="00D82DC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Встали над плечами</w:t>
      </w:r>
      <w:r w:rsidRPr="00D82DC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Или плавным ручейком</w:t>
      </w:r>
      <w:r w:rsidRPr="00D82DC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По спине журчали... </w:t>
      </w:r>
      <w:r w:rsidRPr="00D82DC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Как приятно выбирать</w:t>
      </w:r>
      <w:r w:rsidRPr="00D82DC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Шёлковые ленты</w:t>
      </w:r>
      <w:proofErr w:type="gramStart"/>
      <w:r w:rsidRPr="00D82DC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D82DC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И</w:t>
      </w:r>
      <w:proofErr w:type="gramEnd"/>
      <w:r w:rsidRPr="00D82DC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от бабушек чужих</w:t>
      </w:r>
      <w:r w:rsidRPr="00D82DC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Слушать комплименты! </w:t>
      </w:r>
      <w:r w:rsidRPr="00D82DC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Нет, мальчишкам не понять</w:t>
      </w:r>
      <w:r w:rsidRPr="00D82DC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Счастья непростого —</w:t>
      </w:r>
      <w:r w:rsidRPr="00D82DC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Косы длинные носить</w:t>
      </w:r>
      <w:r w:rsidRPr="00D82DC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Класса до шестого, </w:t>
      </w:r>
      <w:r w:rsidRPr="00D82DC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А потом пойти, занять</w:t>
      </w:r>
      <w:r w:rsidRPr="00D82DC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Очередь на стрижку</w:t>
      </w:r>
      <w:proofErr w:type="gramStart"/>
      <w:r w:rsidRPr="00D82DC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</w:t>
      </w:r>
      <w:proofErr w:type="gramEnd"/>
      <w:r w:rsidRPr="00D82DC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решительно сказать: </w:t>
      </w:r>
      <w:r w:rsidRPr="00D82DC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«Режьте под мальчишку!»</w:t>
      </w:r>
      <w:r w:rsidRPr="00D82DC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(М. </w:t>
      </w:r>
      <w:proofErr w:type="spellStart"/>
      <w:r w:rsidRPr="00D82DC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Бородицкая</w:t>
      </w:r>
      <w:proofErr w:type="spellEnd"/>
      <w:r w:rsidRPr="00D82DC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</w:p>
    <w:p w:rsidR="00D82DC0" w:rsidRPr="00D82DC0" w:rsidRDefault="00D82DC0" w:rsidP="00D82D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D82DC0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D82DC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Эти конкурсы можно провести в игровой части мероприятия.</w:t>
      </w:r>
    </w:p>
    <w:p w:rsidR="00D82DC0" w:rsidRPr="00D82DC0" w:rsidRDefault="00D82DC0" w:rsidP="00D82D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D82DC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Конкурсы для девочек</w:t>
      </w:r>
    </w:p>
    <w:p w:rsidR="00D82DC0" w:rsidRPr="00D82DC0" w:rsidRDefault="00D82DC0" w:rsidP="00D82D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D82DC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Развлекательная программа для девочек с обилием творческих конкурсов и танцевальных марафонов обеспечит веселье и радостный щебет маленьких участниц. Общие вокальные игры и викторины помогут детям не стесняться и наслаждаться праздником. Подвижные конкурсы, разные догонялки и прыгалки приведут девочек в восторг и подарят им заряд положительных эмоций.</w:t>
      </w:r>
    </w:p>
    <w:p w:rsidR="00D82DC0" w:rsidRPr="00D82DC0" w:rsidRDefault="00D82DC0" w:rsidP="00D82DC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D82DC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Игра «Заботливая мамочка»</w:t>
      </w:r>
    </w:p>
    <w:p w:rsidR="00D82DC0" w:rsidRPr="00D82DC0" w:rsidRDefault="00D82DC0" w:rsidP="00D82D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D82DC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игре участвуют 4 девочки, можно больше. Каждой из участниц предстоит исполнить роль будущей мамы. Девочки тянут карточки, на которых указаны названия сказок: «Колобок», «</w:t>
      </w:r>
      <w:proofErr w:type="spellStart"/>
      <w:proofErr w:type="gramStart"/>
      <w:r w:rsidRPr="00D82DC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Курочка-ряба</w:t>
      </w:r>
      <w:proofErr w:type="spellEnd"/>
      <w:proofErr w:type="gramEnd"/>
      <w:r w:rsidRPr="00D82DC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», «Красная шапочка», «Гуси-лебеди, «Репка» или др.</w:t>
      </w:r>
    </w:p>
    <w:p w:rsidR="00D82DC0" w:rsidRPr="00D82DC0" w:rsidRDefault="00D82DC0" w:rsidP="00D82D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D82DC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участниц надевают фартук, рассаживают их по стульям и дают в руки по 3 куклы. Сидя на стуле в таком положении, они должны рассказать выбранную сказку. Если кто-то не знает этой сказки, можно придумать свою версию. Побеждает девочка, чей рассказ больше всего понравится зрителям.</w:t>
      </w:r>
    </w:p>
    <w:p w:rsidR="00D82DC0" w:rsidRPr="00D82DC0" w:rsidRDefault="00D82DC0" w:rsidP="00D82DC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D82DC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Игра «Лучшие подруги»</w:t>
      </w:r>
    </w:p>
    <w:p w:rsidR="00D82DC0" w:rsidRPr="00D82DC0" w:rsidRDefault="00D82DC0" w:rsidP="00D82D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D82DC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игре участвуют несколько пар девочек. Желательно, чтобы они были подругами. Каждая участница получает по листу бумаги и ручке. Ведущий начинает задавать вопросы о любимых вещах девочек, которые с ними в паре. Участницы записывают на листочках ответы. Совещаться между собой нельзя.</w:t>
      </w:r>
    </w:p>
    <w:p w:rsidR="00D82DC0" w:rsidRPr="00D82DC0" w:rsidRDefault="00D82DC0" w:rsidP="00D82D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D82DC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конце игры каждая девочка озвучивает ответы на эти же вопросы, только про себя (например, называет имя своей мамы, свой любимый цвет и так далее). Ведущий сравнивает их с ответами ее подруги на листе. Побеждают те девочки, у которых оказывается больше всего совпадений. Они получают звание «Настоящие лучшие подруги».</w:t>
      </w:r>
    </w:p>
    <w:p w:rsidR="00D82DC0" w:rsidRPr="00D82DC0" w:rsidRDefault="00D82DC0" w:rsidP="00D82D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D82DC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Примеры вопросов</w:t>
      </w:r>
    </w:p>
    <w:p w:rsidR="00D82DC0" w:rsidRPr="00D82DC0" w:rsidRDefault="00D82DC0" w:rsidP="00D82DC0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D82DC0" w:rsidRPr="00D82DC0" w:rsidRDefault="00D82DC0" w:rsidP="00D82DC0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D82DC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Какое домашнее животное у твоей подруги и как его зовут?</w:t>
      </w:r>
    </w:p>
    <w:p w:rsidR="00D82DC0" w:rsidRPr="00D82DC0" w:rsidRDefault="00D82DC0" w:rsidP="00D82DC0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D82DC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 зовут маму твоей подруги?</w:t>
      </w:r>
    </w:p>
    <w:p w:rsidR="00D82DC0" w:rsidRPr="00D82DC0" w:rsidRDefault="00D82DC0" w:rsidP="00D82DC0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D82DC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Любимый цвет твоей подруги?</w:t>
      </w:r>
    </w:p>
    <w:p w:rsidR="00D82DC0" w:rsidRPr="00D82DC0" w:rsidRDefault="00D82DC0" w:rsidP="00D82DC0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D82DC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Любимый фильм подруги?</w:t>
      </w:r>
    </w:p>
    <w:p w:rsidR="00D82DC0" w:rsidRPr="00D82DC0" w:rsidRDefault="00D82DC0" w:rsidP="00D82DC0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D82DC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Любит ли твоя подруга сладкое?</w:t>
      </w:r>
    </w:p>
    <w:p w:rsidR="00D82DC0" w:rsidRPr="00D82DC0" w:rsidRDefault="00D82DC0" w:rsidP="00D82DC0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D82DC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Любимый цветок подруги?</w:t>
      </w:r>
    </w:p>
    <w:p w:rsidR="00D82DC0" w:rsidRPr="00D82DC0" w:rsidRDefault="00D82DC0" w:rsidP="00D82DC0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D82DC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Знак зодиака твоей подруги?</w:t>
      </w:r>
    </w:p>
    <w:p w:rsidR="00D82DC0" w:rsidRPr="00D82DC0" w:rsidRDefault="00D82DC0" w:rsidP="00D82DC0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D82DC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Конкурс «Зорьки»</w:t>
      </w:r>
    </w:p>
    <w:p w:rsidR="00D82DC0" w:rsidRPr="00D82DC0" w:rsidRDefault="00D82DC0" w:rsidP="00D82D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D82DC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конкурсе участвуют несколько девочек. Каждой участнице вешается колокольчик на шею. В помещении натягиваются веревки, на разной высоте и в любом положении. Главное – чтобы они создавали препятствие участницам на пути к финишу. Например, одну можно натянуть между стульями, другую – зацепить за крючки на стенах.</w:t>
      </w:r>
    </w:p>
    <w:p w:rsidR="00D82DC0" w:rsidRPr="00D82DC0" w:rsidRDefault="00D82DC0" w:rsidP="00D82D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D82DC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Задача девочек – перешагивать, приседать или подпрыгивать, чтобы обойти веревки. Главное условие – чтобы при этом не звенел колокольчик, который висит на шее. Побеждает девочка, которая  успешно справляется с заданием.</w:t>
      </w:r>
    </w:p>
    <w:p w:rsidR="00D82DC0" w:rsidRPr="00D82DC0" w:rsidRDefault="00D82DC0" w:rsidP="00D82DC0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D82DC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Конкурс «</w:t>
      </w:r>
      <w:proofErr w:type="spellStart"/>
      <w:r w:rsidRPr="00D82DC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Доярочки</w:t>
      </w:r>
      <w:proofErr w:type="spellEnd"/>
      <w:r w:rsidRPr="00D82DC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»</w:t>
      </w:r>
    </w:p>
    <w:p w:rsidR="00D82DC0" w:rsidRPr="00D82DC0" w:rsidRDefault="00D82DC0" w:rsidP="00D82D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D82DC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конкурсе участвуют как минимум 2 девочки. Ведущий ставит перед каждой из них бутылку с водой и ведро. На бутылки вместо крышек одеты медицинские резиновые перчатки. Лучше обмотать горлышко с перчаткой скотчем (для фиксации). В каждом пальце перчатки необходимо заранее проделать дырочки с помощью иголки.</w:t>
      </w:r>
    </w:p>
    <w:p w:rsidR="00D82DC0" w:rsidRPr="00D82DC0" w:rsidRDefault="00D82DC0" w:rsidP="00D82D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D82DC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Задача девочек – нацедить в ведро как можно больше воды за определенное время или как можно быстрее опустошить всю бутылку.</w:t>
      </w:r>
    </w:p>
    <w:p w:rsidR="00D82DC0" w:rsidRPr="00D82DC0" w:rsidRDefault="00D82DC0" w:rsidP="00D82D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D82DC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Конкурс можно сделать командным. Участницы по очереди должны наполнять водой стаканы (доить в них). Побеждает команда, которая быстрее освобождает бутылку от жидкости.</w:t>
      </w:r>
    </w:p>
    <w:p w:rsidR="00D82DC0" w:rsidRPr="00D82DC0" w:rsidRDefault="00D82DC0" w:rsidP="00D82DC0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D82DC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Конкурс «Мамочка-кенгуру»</w:t>
      </w:r>
    </w:p>
    <w:p w:rsidR="00D82DC0" w:rsidRPr="00D82DC0" w:rsidRDefault="00D82DC0" w:rsidP="00D82D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D82DC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конкурсе участвуют 5 девочек. Для его проведения понадобится много маленьких воздушных шариков и 5 фартуков. Ведущий раскладывает на полу шарики. Затем выдает участницам по большому фартуку. Они надевают его на себя и заворачивают, как будто это сумка кенгуру.</w:t>
      </w:r>
    </w:p>
    <w:p w:rsidR="00D82DC0" w:rsidRPr="00D82DC0" w:rsidRDefault="00D82DC0" w:rsidP="00D82D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D82DC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Задача девочек – за 1 минуту насобирать как можно больше шариков в «карман кенгуру». Побеждает участница, которая по истечении времени набирает наибольшее количество шариков в свой фартук.</w:t>
      </w:r>
    </w:p>
    <w:p w:rsidR="00D82DC0" w:rsidRPr="00D82DC0" w:rsidRDefault="00D82DC0" w:rsidP="00D82D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D82DC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Конкурс « Девочки из сказок»</w:t>
      </w:r>
    </w:p>
    <w:p w:rsidR="00D82DC0" w:rsidRPr="00D82DC0" w:rsidRDefault="00D82DC0" w:rsidP="00D82D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D82DC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Конкурс «Кумиры девочек»</w:t>
      </w:r>
    </w:p>
    <w:p w:rsidR="00D82DC0" w:rsidRPr="00D82DC0" w:rsidRDefault="00D82DC0" w:rsidP="00D82D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D82DC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конце подводятся итоги и вручаются призы.</w:t>
      </w:r>
    </w:p>
    <w:p w:rsidR="004D6E09" w:rsidRDefault="004D6E09"/>
    <w:sectPr w:rsidR="004D6E09" w:rsidSect="004D6E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36075"/>
    <w:multiLevelType w:val="multilevel"/>
    <w:tmpl w:val="78688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0331DC"/>
    <w:multiLevelType w:val="multilevel"/>
    <w:tmpl w:val="E52A3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FC450E"/>
    <w:multiLevelType w:val="multilevel"/>
    <w:tmpl w:val="E2BE3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BB5F0E"/>
    <w:multiLevelType w:val="multilevel"/>
    <w:tmpl w:val="ECDAE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E26293F"/>
    <w:multiLevelType w:val="multilevel"/>
    <w:tmpl w:val="15CA5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D82DC0"/>
    <w:rsid w:val="000E5148"/>
    <w:rsid w:val="00235222"/>
    <w:rsid w:val="004D6E09"/>
    <w:rsid w:val="0066759C"/>
    <w:rsid w:val="009D1193"/>
    <w:rsid w:val="00D82DC0"/>
    <w:rsid w:val="00DB7AC6"/>
    <w:rsid w:val="00E878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E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2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82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2D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429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1026</Words>
  <Characters>5851</Characters>
  <Application>Microsoft Office Word</Application>
  <DocSecurity>0</DocSecurity>
  <Lines>48</Lines>
  <Paragraphs>13</Paragraphs>
  <ScaleCrop>false</ScaleCrop>
  <Company/>
  <LinksUpToDate>false</LinksUpToDate>
  <CharactersWithSpaces>6864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2019-10-14T02:49:00Z</dcterms:created>
  <dcterms:modified xsi:type="dcterms:W3CDTF">2019-10-16T10:22:00Z</dcterms:modified>
</cp:coreProperties>
</file>