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BD" w:rsidRPr="00985ABD" w:rsidRDefault="00985ABD" w:rsidP="00985AB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7"/>
          <w:szCs w:val="27"/>
          <w:shd w:val="clear" w:color="auto" w:fill="FFFFFF"/>
        </w:rPr>
      </w:pPr>
      <w:r w:rsidRPr="00985ABD">
        <w:rPr>
          <w:rFonts w:ascii="Arial" w:eastAsia="Times New Roman" w:hAnsi="Arial" w:cs="Arial"/>
          <w:b/>
          <w:bCs/>
          <w:color w:val="000080"/>
          <w:sz w:val="27"/>
          <w:szCs w:val="27"/>
          <w:shd w:val="clear" w:color="auto" w:fill="FFFFFF"/>
        </w:rPr>
        <w:t>Приказ Министерства образования и науки РФ от 18 декабря 2012 г. N 1060</w:t>
      </w:r>
      <w:r w:rsidRPr="00985ABD">
        <w:rPr>
          <w:rFonts w:ascii="Arial" w:eastAsia="Times New Roman" w:hAnsi="Arial" w:cs="Arial"/>
          <w:b/>
          <w:bCs/>
          <w:color w:val="000080"/>
          <w:sz w:val="27"/>
          <w:szCs w:val="27"/>
          <w:shd w:val="clear" w:color="auto" w:fill="FFFFFF"/>
        </w:rPr>
        <w:br/>
        <w:t>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 г. N 373"</w:t>
      </w:r>
    </w:p>
    <w:p w:rsidR="00985ABD" w:rsidRPr="00985ABD" w:rsidRDefault="00985ABD" w:rsidP="00985A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br/>
      </w:r>
    </w:p>
    <w:p w:rsidR="00985ABD" w:rsidRPr="00985ABD" w:rsidRDefault="00985ABD" w:rsidP="00985AB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В соответствии с</w:t>
      </w:r>
      <w:r w:rsidRPr="00985ABD">
        <w:rPr>
          <w:rFonts w:ascii="Arial" w:eastAsia="Times New Roman" w:hAnsi="Arial" w:cs="Arial"/>
          <w:color w:val="000000"/>
          <w:sz w:val="27"/>
        </w:rPr>
        <w:t> </w:t>
      </w:r>
      <w:hyperlink r:id="rId4" w:anchor="block_12527" w:history="1">
        <w:r w:rsidRPr="00985ABD">
          <w:rPr>
            <w:rFonts w:ascii="Arial" w:eastAsia="Times New Roman" w:hAnsi="Arial" w:cs="Arial"/>
            <w:color w:val="008000"/>
            <w:sz w:val="27"/>
          </w:rPr>
          <w:t>пунктом 5.2.7</w:t>
        </w:r>
      </w:hyperlink>
      <w:r w:rsidRPr="00985ABD">
        <w:rPr>
          <w:rFonts w:ascii="Arial" w:eastAsia="Times New Roman" w:hAnsi="Arial" w:cs="Arial"/>
          <w:color w:val="000000"/>
          <w:sz w:val="27"/>
        </w:rPr>
        <w:t> </w:t>
      </w:r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Положения о Министерстве образования и науки Российской Федерации, утвержденного</w:t>
      </w:r>
      <w:r w:rsidRPr="00985ABD">
        <w:rPr>
          <w:rFonts w:ascii="Arial" w:eastAsia="Times New Roman" w:hAnsi="Arial" w:cs="Arial"/>
          <w:color w:val="000000"/>
          <w:sz w:val="27"/>
        </w:rPr>
        <w:t> </w:t>
      </w:r>
      <w:hyperlink r:id="rId5" w:history="1">
        <w:r w:rsidRPr="00985ABD">
          <w:rPr>
            <w:rFonts w:ascii="Arial" w:eastAsia="Times New Roman" w:hAnsi="Arial" w:cs="Arial"/>
            <w:color w:val="008000"/>
            <w:sz w:val="27"/>
          </w:rPr>
          <w:t>постановлением</w:t>
        </w:r>
      </w:hyperlink>
      <w:r w:rsidRPr="00985ABD">
        <w:rPr>
          <w:rFonts w:ascii="Arial" w:eastAsia="Times New Roman" w:hAnsi="Arial" w:cs="Arial"/>
          <w:color w:val="000000"/>
          <w:sz w:val="27"/>
        </w:rPr>
        <w:t> </w:t>
      </w:r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Правительства Российской Федерации от 15 мая 2010 г. N 337 (Собрание законодательства Российской Федерации, 2010, N 21, ст. 2603; N 26, ст. 3350; 2011, N 6, ст. 888; N 14, ст. 1935; N 28, ст. 4214;</w:t>
      </w:r>
      <w:proofErr w:type="gramEnd"/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N 37, ст. 5257; N 47, ст. 6650, ст. 6662; 2012, N 7, ст. 861, ст. 868; N 14, ст. 1627; N 15, ст. 1796; N 26, ст. 3523; N 37, ст. 5001; </w:t>
      </w:r>
      <w:proofErr w:type="gramStart"/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N 42, ст. 5723),</w:t>
      </w:r>
      <w:r w:rsidRPr="00985ABD">
        <w:rPr>
          <w:rFonts w:ascii="Arial" w:eastAsia="Times New Roman" w:hAnsi="Arial" w:cs="Arial"/>
          <w:color w:val="000000"/>
          <w:sz w:val="27"/>
        </w:rPr>
        <w:t> </w:t>
      </w:r>
      <w:hyperlink r:id="rId6" w:anchor="block_1007" w:history="1">
        <w:r w:rsidRPr="00985ABD">
          <w:rPr>
            <w:rFonts w:ascii="Arial" w:eastAsia="Times New Roman" w:hAnsi="Arial" w:cs="Arial"/>
            <w:color w:val="008000"/>
            <w:sz w:val="27"/>
          </w:rPr>
          <w:t>пунктом 7</w:t>
        </w:r>
      </w:hyperlink>
      <w:r w:rsidRPr="00985ABD">
        <w:rPr>
          <w:rFonts w:ascii="Arial" w:eastAsia="Times New Roman" w:hAnsi="Arial" w:cs="Arial"/>
          <w:color w:val="000000"/>
          <w:sz w:val="27"/>
        </w:rPr>
        <w:t> </w:t>
      </w:r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Правил разработки и утверждения федеральных государственных образовательных стандартов, </w:t>
      </w:r>
      <w:proofErr w:type="spellStart"/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утвержденных</w:t>
      </w:r>
      <w:hyperlink r:id="rId7" w:history="1">
        <w:r w:rsidRPr="00985ABD">
          <w:rPr>
            <w:rFonts w:ascii="Arial" w:eastAsia="Times New Roman" w:hAnsi="Arial" w:cs="Arial"/>
            <w:color w:val="008000"/>
            <w:sz w:val="27"/>
          </w:rPr>
          <w:t>постановлением</w:t>
        </w:r>
        <w:proofErr w:type="spellEnd"/>
      </w:hyperlink>
      <w:r w:rsidRPr="00985ABD">
        <w:rPr>
          <w:rFonts w:ascii="Arial" w:eastAsia="Times New Roman" w:hAnsi="Arial" w:cs="Arial"/>
          <w:color w:val="000000"/>
          <w:sz w:val="27"/>
        </w:rPr>
        <w:t> </w:t>
      </w:r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Правительства Российской Федерации от 24 февраля 2009 г. N 142 (Собрание законодательства Российской Федерации, 2009, N 9, ст. 1110), и</w:t>
      </w:r>
      <w:r w:rsidRPr="00985ABD">
        <w:rPr>
          <w:rFonts w:ascii="Arial" w:eastAsia="Times New Roman" w:hAnsi="Arial" w:cs="Arial"/>
          <w:color w:val="000000"/>
          <w:sz w:val="27"/>
        </w:rPr>
        <w:t> </w:t>
      </w:r>
      <w:hyperlink r:id="rId8" w:anchor="block_1101" w:history="1">
        <w:r w:rsidRPr="00985ABD">
          <w:rPr>
            <w:rFonts w:ascii="Arial" w:eastAsia="Times New Roman" w:hAnsi="Arial" w:cs="Arial"/>
            <w:color w:val="008000"/>
            <w:sz w:val="27"/>
          </w:rPr>
          <w:t>пунктом 1</w:t>
        </w:r>
      </w:hyperlink>
      <w:r w:rsidRPr="00985ABD">
        <w:rPr>
          <w:rFonts w:ascii="Arial" w:eastAsia="Times New Roman" w:hAnsi="Arial" w:cs="Arial"/>
          <w:color w:val="000000"/>
          <w:sz w:val="27"/>
        </w:rPr>
        <w:t> </w:t>
      </w:r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плана мероприятий по введению с 2012/13 учебного года во всех субъектах Российской Федерации комплексного учебного курса для общеобразовательных учреждений "Основы религиозных</w:t>
      </w:r>
      <w:proofErr w:type="gramEnd"/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культур и светской этики", утвержденного</w:t>
      </w:r>
      <w:r w:rsidRPr="00985ABD">
        <w:rPr>
          <w:rFonts w:ascii="Arial" w:eastAsia="Times New Roman" w:hAnsi="Arial" w:cs="Arial"/>
          <w:color w:val="000000"/>
          <w:sz w:val="27"/>
        </w:rPr>
        <w:t> </w:t>
      </w:r>
      <w:hyperlink r:id="rId9" w:history="1">
        <w:r w:rsidRPr="00985ABD">
          <w:rPr>
            <w:rFonts w:ascii="Arial" w:eastAsia="Times New Roman" w:hAnsi="Arial" w:cs="Arial"/>
            <w:color w:val="008000"/>
            <w:sz w:val="27"/>
          </w:rPr>
          <w:t>распоряжением</w:t>
        </w:r>
      </w:hyperlink>
      <w:r w:rsidRPr="00985ABD">
        <w:rPr>
          <w:rFonts w:ascii="Arial" w:eastAsia="Times New Roman" w:hAnsi="Arial" w:cs="Arial"/>
          <w:color w:val="000000"/>
          <w:sz w:val="27"/>
        </w:rPr>
        <w:t> </w:t>
      </w:r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Правительства Российской Федерации от 28 января 2012 г. N 84-р (Собрание законодательства Российской Федерации, 2012, N 6, ст. 769), приказываю:</w:t>
      </w:r>
    </w:p>
    <w:p w:rsidR="00985ABD" w:rsidRPr="00985ABD" w:rsidRDefault="00985ABD" w:rsidP="00985ABD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</w:pPr>
      <w:bookmarkStart w:id="0" w:name="100"/>
      <w:bookmarkEnd w:id="0"/>
      <w:proofErr w:type="gramStart"/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Внести в</w:t>
      </w:r>
      <w:r w:rsidRPr="00985ABD">
        <w:rPr>
          <w:rFonts w:ascii="Arial" w:eastAsia="Times New Roman" w:hAnsi="Arial" w:cs="Arial"/>
          <w:color w:val="000000"/>
          <w:sz w:val="27"/>
        </w:rPr>
        <w:t> </w:t>
      </w:r>
      <w:hyperlink r:id="rId10" w:anchor="block_1000" w:history="1">
        <w:r w:rsidRPr="00985ABD">
          <w:rPr>
            <w:rFonts w:ascii="Arial" w:eastAsia="Times New Roman" w:hAnsi="Arial" w:cs="Arial"/>
            <w:color w:val="008000"/>
            <w:sz w:val="27"/>
          </w:rPr>
          <w:t>федеральный государственный образовательный стандарт</w:t>
        </w:r>
      </w:hyperlink>
      <w:r w:rsidRPr="00985ABD">
        <w:rPr>
          <w:rFonts w:ascii="Arial" w:eastAsia="Times New Roman" w:hAnsi="Arial" w:cs="Arial"/>
          <w:color w:val="000000"/>
          <w:sz w:val="27"/>
        </w:rPr>
        <w:t> </w:t>
      </w:r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начального общего образования, утвержденный</w:t>
      </w:r>
      <w:r w:rsidRPr="00985ABD">
        <w:rPr>
          <w:rFonts w:ascii="Arial" w:eastAsia="Times New Roman" w:hAnsi="Arial" w:cs="Arial"/>
          <w:color w:val="000000"/>
          <w:sz w:val="27"/>
        </w:rPr>
        <w:t> </w:t>
      </w:r>
      <w:hyperlink r:id="rId11" w:history="1">
        <w:r w:rsidRPr="00985ABD">
          <w:rPr>
            <w:rFonts w:ascii="Arial" w:eastAsia="Times New Roman" w:hAnsi="Arial" w:cs="Arial"/>
            <w:color w:val="008000"/>
            <w:sz w:val="27"/>
          </w:rPr>
          <w:t>приказом</w:t>
        </w:r>
      </w:hyperlink>
      <w:r w:rsidRPr="00985ABD">
        <w:rPr>
          <w:rFonts w:ascii="Arial" w:eastAsia="Times New Roman" w:hAnsi="Arial" w:cs="Arial"/>
          <w:color w:val="000000"/>
          <w:sz w:val="27"/>
        </w:rPr>
        <w:t> </w:t>
      </w:r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Министерства образования и науки Российской Федерации от 6 октября 2009 г. N 373 (зарегистрирован Министерством юстиции Российской Федерации 22 декабря 2009 г., регистрационный N 15785), с изменениями, внесенными приказами Министерства образования и науки Российской Федерации</w:t>
      </w:r>
      <w:r w:rsidRPr="00985ABD">
        <w:rPr>
          <w:rFonts w:ascii="Arial" w:eastAsia="Times New Roman" w:hAnsi="Arial" w:cs="Arial"/>
          <w:color w:val="000000"/>
          <w:sz w:val="27"/>
        </w:rPr>
        <w:t> </w:t>
      </w:r>
      <w:hyperlink r:id="rId12" w:anchor="block_1000" w:history="1">
        <w:r w:rsidRPr="00985ABD">
          <w:rPr>
            <w:rFonts w:ascii="Arial" w:eastAsia="Times New Roman" w:hAnsi="Arial" w:cs="Arial"/>
            <w:color w:val="008000"/>
            <w:sz w:val="27"/>
          </w:rPr>
          <w:t>от 26 ноября 2010 г. N 1241</w:t>
        </w:r>
      </w:hyperlink>
      <w:r w:rsidRPr="00985ABD">
        <w:rPr>
          <w:rFonts w:ascii="Arial" w:eastAsia="Times New Roman" w:hAnsi="Arial" w:cs="Arial"/>
          <w:color w:val="000000"/>
          <w:sz w:val="27"/>
        </w:rPr>
        <w:t> </w:t>
      </w:r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(зарегистрирован Министерством юстиции Российской Федерации 4 февраля</w:t>
      </w:r>
      <w:proofErr w:type="gramEnd"/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2011 г., регистрационный N 19707) и</w:t>
      </w:r>
      <w:r w:rsidRPr="00985ABD">
        <w:rPr>
          <w:rFonts w:ascii="Arial" w:eastAsia="Times New Roman" w:hAnsi="Arial" w:cs="Arial"/>
          <w:color w:val="000000"/>
          <w:sz w:val="27"/>
        </w:rPr>
        <w:t> </w:t>
      </w:r>
      <w:hyperlink r:id="rId13" w:history="1">
        <w:r w:rsidRPr="00985ABD">
          <w:rPr>
            <w:rFonts w:ascii="Arial" w:eastAsia="Times New Roman" w:hAnsi="Arial" w:cs="Arial"/>
            <w:color w:val="008000"/>
            <w:sz w:val="27"/>
          </w:rPr>
          <w:t>от 22 сентября 2011 г. N 2357</w:t>
        </w:r>
      </w:hyperlink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(зарегистрирован Министерством юстиции Российской Федерации 12 декабря 2011 г., регистрационный N 22540), следующие изменения:</w:t>
      </w:r>
      <w:proofErr w:type="gramEnd"/>
    </w:p>
    <w:p w:rsidR="00985ABD" w:rsidRPr="00985ABD" w:rsidRDefault="00985ABD" w:rsidP="00985AB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985ABD">
        <w:rPr>
          <w:rFonts w:ascii="Arial" w:eastAsia="Times New Roman" w:hAnsi="Arial" w:cs="Arial"/>
          <w:color w:val="000000"/>
          <w:shd w:val="clear" w:color="auto" w:fill="FFFFFF"/>
        </w:rPr>
        <w:t>1. В</w:t>
      </w:r>
      <w:r w:rsidRPr="00985ABD">
        <w:rPr>
          <w:rFonts w:ascii="Arial" w:eastAsia="Times New Roman" w:hAnsi="Arial" w:cs="Arial"/>
          <w:color w:val="000000"/>
        </w:rPr>
        <w:t> </w:t>
      </w:r>
      <w:hyperlink r:id="rId14" w:anchor="block_1124" w:history="1">
        <w:r w:rsidRPr="00985ABD">
          <w:rPr>
            <w:rFonts w:ascii="Arial" w:eastAsia="Times New Roman" w:hAnsi="Arial" w:cs="Arial"/>
            <w:color w:val="008000"/>
          </w:rPr>
          <w:t>абзаце первом пункта 12.4</w:t>
        </w:r>
      </w:hyperlink>
      <w:r w:rsidRPr="00985ABD">
        <w:rPr>
          <w:rFonts w:ascii="Arial" w:eastAsia="Times New Roman" w:hAnsi="Arial" w:cs="Arial"/>
          <w:color w:val="000000"/>
          <w:shd w:val="clear" w:color="auto" w:fill="FFFFFF"/>
        </w:rPr>
        <w:t>:</w:t>
      </w:r>
    </w:p>
    <w:p w:rsidR="00985ABD" w:rsidRPr="00985ABD" w:rsidRDefault="00985ABD" w:rsidP="00985AB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bookmarkStart w:id="1" w:name="11"/>
      <w:bookmarkEnd w:id="1"/>
      <w:r w:rsidRPr="00985ABD">
        <w:rPr>
          <w:rFonts w:ascii="Arial" w:eastAsia="Times New Roman" w:hAnsi="Arial" w:cs="Arial"/>
          <w:color w:val="000000"/>
          <w:shd w:val="clear" w:color="auto" w:fill="FFFFFF"/>
        </w:rPr>
        <w:t>слова "Основы духовно-нравственной культуры народов России" заменить словами "Основы религиозных культур и светской этики*";</w:t>
      </w:r>
    </w:p>
    <w:p w:rsidR="00985ABD" w:rsidRPr="00985ABD" w:rsidRDefault="00985ABD" w:rsidP="00985AB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bookmarkStart w:id="2" w:name="12"/>
      <w:bookmarkEnd w:id="2"/>
      <w:r w:rsidRPr="00985ABD">
        <w:rPr>
          <w:rFonts w:ascii="Arial" w:eastAsia="Times New Roman" w:hAnsi="Arial" w:cs="Arial"/>
          <w:color w:val="000000"/>
          <w:shd w:val="clear" w:color="auto" w:fill="FFFFFF"/>
        </w:rPr>
        <w:t>дополнить</w:t>
      </w:r>
      <w:r w:rsidRPr="00985ABD">
        <w:rPr>
          <w:rFonts w:ascii="Arial" w:eastAsia="Times New Roman" w:hAnsi="Arial" w:cs="Arial"/>
          <w:color w:val="000000"/>
        </w:rPr>
        <w:t> </w:t>
      </w:r>
      <w:hyperlink r:id="rId15" w:anchor="block_100111" w:history="1">
        <w:r w:rsidRPr="00985ABD">
          <w:rPr>
            <w:rFonts w:ascii="Arial" w:eastAsia="Times New Roman" w:hAnsi="Arial" w:cs="Arial"/>
            <w:color w:val="008000"/>
          </w:rPr>
          <w:t>сноской*</w:t>
        </w:r>
      </w:hyperlink>
      <w:r w:rsidRPr="00985ABD">
        <w:rPr>
          <w:rFonts w:ascii="Arial" w:eastAsia="Times New Roman" w:hAnsi="Arial" w:cs="Arial"/>
          <w:color w:val="000000"/>
        </w:rPr>
        <w:t> </w:t>
      </w:r>
      <w:r w:rsidRPr="00985ABD">
        <w:rPr>
          <w:rFonts w:ascii="Arial" w:eastAsia="Times New Roman" w:hAnsi="Arial" w:cs="Arial"/>
          <w:color w:val="000000"/>
          <w:shd w:val="clear" w:color="auto" w:fill="FFFFFF"/>
        </w:rPr>
        <w:t>следующего содержания:</w:t>
      </w:r>
    </w:p>
    <w:p w:rsidR="00985ABD" w:rsidRPr="00985ABD" w:rsidRDefault="00985ABD" w:rsidP="00985AB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bookmarkStart w:id="3" w:name="100111"/>
      <w:bookmarkEnd w:id="3"/>
      <w:r w:rsidRPr="00985ABD">
        <w:rPr>
          <w:rFonts w:ascii="Arial" w:eastAsia="Times New Roman" w:hAnsi="Arial" w:cs="Arial"/>
          <w:color w:val="000000"/>
          <w:shd w:val="clear" w:color="auto" w:fill="FFFFFF"/>
        </w:rPr>
        <w:t>"*По выбору родителей (законных представителей) изучаются основы православной культуры, основы иудейской культуры, основы буддийской культуры, основы исламской культуры, основы мировых религиозных культур, основы светской этики</w:t>
      </w:r>
      <w:proofErr w:type="gramStart"/>
      <w:r w:rsidRPr="00985ABD">
        <w:rPr>
          <w:rFonts w:ascii="Arial" w:eastAsia="Times New Roman" w:hAnsi="Arial" w:cs="Arial"/>
          <w:color w:val="000000"/>
          <w:shd w:val="clear" w:color="auto" w:fill="FFFFFF"/>
        </w:rPr>
        <w:t>.".</w:t>
      </w:r>
      <w:proofErr w:type="gramEnd"/>
    </w:p>
    <w:p w:rsidR="00985ABD" w:rsidRPr="00985ABD" w:rsidRDefault="00985ABD" w:rsidP="00985AB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985ABD">
        <w:rPr>
          <w:rFonts w:ascii="Arial" w:eastAsia="Times New Roman" w:hAnsi="Arial" w:cs="Arial"/>
          <w:color w:val="000000"/>
          <w:shd w:val="clear" w:color="auto" w:fill="FFFFFF"/>
        </w:rPr>
        <w:lastRenderedPageBreak/>
        <w:t>2. В</w:t>
      </w:r>
      <w:r w:rsidRPr="00985ABD">
        <w:rPr>
          <w:rFonts w:ascii="Arial" w:eastAsia="Times New Roman" w:hAnsi="Arial" w:cs="Arial"/>
          <w:color w:val="000000"/>
        </w:rPr>
        <w:t> </w:t>
      </w:r>
      <w:hyperlink r:id="rId16" w:anchor="block_11934" w:history="1">
        <w:r w:rsidRPr="00985ABD">
          <w:rPr>
            <w:rFonts w:ascii="Arial" w:eastAsia="Times New Roman" w:hAnsi="Arial" w:cs="Arial"/>
            <w:color w:val="008000"/>
          </w:rPr>
          <w:t>пункте 4 таблицы пункта 19.3</w:t>
        </w:r>
      </w:hyperlink>
      <w:r w:rsidRPr="00985ABD">
        <w:rPr>
          <w:rFonts w:ascii="Arial" w:eastAsia="Times New Roman" w:hAnsi="Arial" w:cs="Arial"/>
          <w:color w:val="000000"/>
        </w:rPr>
        <w:t> </w:t>
      </w:r>
      <w:r w:rsidRPr="00985ABD">
        <w:rPr>
          <w:rFonts w:ascii="Arial" w:eastAsia="Times New Roman" w:hAnsi="Arial" w:cs="Arial"/>
          <w:color w:val="000000"/>
          <w:shd w:val="clear" w:color="auto" w:fill="FFFFFF"/>
        </w:rPr>
        <w:t>слова "Основы духовно-нравственной культуры народов России" заменить словами "Основы религиозных культур и светской этики".</w:t>
      </w:r>
    </w:p>
    <w:p w:rsidR="00985ABD" w:rsidRPr="00985ABD" w:rsidRDefault="00985ABD" w:rsidP="00985AB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985ABD" w:rsidRPr="00985ABD" w:rsidTr="00985ABD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985ABD" w:rsidRPr="00985ABD" w:rsidRDefault="00985ABD" w:rsidP="00985A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5ABD">
              <w:rPr>
                <w:rFonts w:ascii="Times New Roman" w:eastAsia="Times New Roman" w:hAnsi="Times New Roman" w:cs="Times New Roman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985ABD" w:rsidRPr="00985ABD" w:rsidRDefault="00985ABD" w:rsidP="009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85ABD">
              <w:rPr>
                <w:rFonts w:ascii="Times New Roman" w:eastAsia="Times New Roman" w:hAnsi="Times New Roman" w:cs="Times New Roman"/>
              </w:rPr>
              <w:t>Д. Ливанов</w:t>
            </w:r>
          </w:p>
        </w:tc>
      </w:tr>
    </w:tbl>
    <w:p w:rsidR="00985ABD" w:rsidRPr="00985ABD" w:rsidRDefault="00985ABD" w:rsidP="00985ABD">
      <w:pPr>
        <w:spacing w:after="0" w:line="240" w:lineRule="auto"/>
        <w:rPr>
          <w:rFonts w:ascii="Arial" w:eastAsia="Times New Roman" w:hAnsi="Arial" w:cs="Arial"/>
          <w:color w:val="000000"/>
          <w:sz w:val="27"/>
        </w:rPr>
      </w:pPr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br/>
      </w:r>
    </w:p>
    <w:p w:rsidR="00985ABD" w:rsidRPr="00985ABD" w:rsidRDefault="00985ABD" w:rsidP="00985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Зарегистрировано в Минюсте РФ 11 февраля 2013 г.</w:t>
      </w:r>
    </w:p>
    <w:p w:rsidR="00985ABD" w:rsidRPr="00985ABD" w:rsidRDefault="00985ABD" w:rsidP="00985AB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</w:pPr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Регистрационный N 26993</w:t>
      </w:r>
    </w:p>
    <w:p w:rsidR="00C331A2" w:rsidRDefault="00985ABD" w:rsidP="00985ABD"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br/>
      </w:r>
      <w:r w:rsidRPr="00985AB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br/>
      </w:r>
      <w:r w:rsidRPr="00985ABD">
        <w:rPr>
          <w:rFonts w:ascii="Arial" w:eastAsia="Times New Roman" w:hAnsi="Arial" w:cs="Arial"/>
          <w:color w:val="000000"/>
          <w:sz w:val="27"/>
        </w:rPr>
        <w:t>Система ГАРАНТ: </w:t>
      </w:r>
      <w:hyperlink r:id="rId17" w:anchor="ixzz3PLjapWr3" w:history="1">
        <w:r w:rsidRPr="00985ABD">
          <w:rPr>
            <w:rFonts w:ascii="Arial" w:eastAsia="Times New Roman" w:hAnsi="Arial" w:cs="Arial"/>
            <w:color w:val="003399"/>
            <w:sz w:val="27"/>
          </w:rPr>
          <w:t>http://base.garant.ru/70318402/#ixzz3PLjapWr3</w:t>
        </w:r>
      </w:hyperlink>
    </w:p>
    <w:sectPr w:rsidR="00C3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85ABD"/>
    <w:rsid w:val="00985ABD"/>
    <w:rsid w:val="00C3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85ABD"/>
  </w:style>
  <w:style w:type="paragraph" w:customStyle="1" w:styleId="s3">
    <w:name w:val="s_3"/>
    <w:basedOn w:val="a"/>
    <w:rsid w:val="0098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8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5ABD"/>
  </w:style>
  <w:style w:type="character" w:styleId="a3">
    <w:name w:val="Hyperlink"/>
    <w:basedOn w:val="a0"/>
    <w:uiPriority w:val="99"/>
    <w:semiHidden/>
    <w:unhideWhenUsed/>
    <w:rsid w:val="00985ABD"/>
    <w:rPr>
      <w:color w:val="0000FF"/>
      <w:u w:val="single"/>
    </w:rPr>
  </w:style>
  <w:style w:type="paragraph" w:customStyle="1" w:styleId="s16">
    <w:name w:val="s_16"/>
    <w:basedOn w:val="a"/>
    <w:rsid w:val="0098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135376/" TargetMode="External"/><Relationship Id="rId13" Type="http://schemas.openxmlformats.org/officeDocument/2006/relationships/hyperlink" Target="http://base.garant.ru/70109072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94968/" TargetMode="External"/><Relationship Id="rId12" Type="http://schemas.openxmlformats.org/officeDocument/2006/relationships/hyperlink" Target="http://base.garant.ru/55170534/" TargetMode="External"/><Relationship Id="rId17" Type="http://schemas.openxmlformats.org/officeDocument/2006/relationships/hyperlink" Target="http://base.garant.ru/7031840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97127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94968/" TargetMode="External"/><Relationship Id="rId11" Type="http://schemas.openxmlformats.org/officeDocument/2006/relationships/hyperlink" Target="http://base.garant.ru/197127/" TargetMode="External"/><Relationship Id="rId5" Type="http://schemas.openxmlformats.org/officeDocument/2006/relationships/hyperlink" Target="http://base.garant.ru/198227/" TargetMode="External"/><Relationship Id="rId15" Type="http://schemas.openxmlformats.org/officeDocument/2006/relationships/hyperlink" Target="http://base.garant.ru/197127/" TargetMode="External"/><Relationship Id="rId10" Type="http://schemas.openxmlformats.org/officeDocument/2006/relationships/hyperlink" Target="http://base.garant.ru/197127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base.garant.ru/58052351/" TargetMode="External"/><Relationship Id="rId9" Type="http://schemas.openxmlformats.org/officeDocument/2006/relationships/hyperlink" Target="http://base.garant.ru/70135376/" TargetMode="External"/><Relationship Id="rId14" Type="http://schemas.openxmlformats.org/officeDocument/2006/relationships/hyperlink" Target="http://base.garant.ru/1971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Н.А.</dc:creator>
  <cp:keywords/>
  <dc:description/>
  <cp:lastModifiedBy>Иванов Н.А.</cp:lastModifiedBy>
  <cp:revision>2</cp:revision>
  <dcterms:created xsi:type="dcterms:W3CDTF">2015-01-20T08:47:00Z</dcterms:created>
  <dcterms:modified xsi:type="dcterms:W3CDTF">2015-01-20T08:47:00Z</dcterms:modified>
</cp:coreProperties>
</file>